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8CB" w:rsidRDefault="005F78CB" w:rsidP="005F78CB">
      <w:pPr>
        <w:pStyle w:val="NormalWeb"/>
        <w:jc w:val="center"/>
      </w:pPr>
      <w:r>
        <w:t>Alzheimer Support</w:t>
      </w:r>
    </w:p>
    <w:p w:rsidR="005F78CB" w:rsidRDefault="005F78CB" w:rsidP="005F78CB">
      <w:pPr>
        <w:pStyle w:val="NormalWeb"/>
      </w:pPr>
      <w:r>
        <w:t xml:space="preserve"> Mia from Alzheimer Support </w:t>
      </w:r>
    </w:p>
    <w:p w:rsidR="005F78CB" w:rsidRDefault="005F78CB" w:rsidP="005F78CB">
      <w:pPr>
        <w:pStyle w:val="NormalWeb"/>
        <w:spacing w:line="276" w:lineRule="auto"/>
      </w:pPr>
      <w:r>
        <w:t xml:space="preserve"> (</w:t>
      </w:r>
      <w:hyperlink r:id="rId6" w:history="1">
        <w:r>
          <w:rPr>
            <w:rStyle w:val="Hyperlink"/>
          </w:rPr>
          <w:t>https://www.alzheimersupport.com</w:t>
        </w:r>
        <w:bookmarkStart w:id="0" w:name="_GoBack"/>
        <w:bookmarkEnd w:id="0"/>
        <w:r>
          <w:rPr>
            <w:rStyle w:val="Hyperlink"/>
          </w:rPr>
          <w:t>/</w:t>
        </w:r>
        <w:r>
          <w:rPr>
            <w:rStyle w:val="Hyperlink"/>
          </w:rPr>
          <w:t>memory-care/connecticut</w:t>
        </w:r>
      </w:hyperlink>
      <w:r>
        <w:t>). Alzheimer Support is a free service that assists Middlebury families who have loved ones with Alzheimer’s disease or dementia. Through our free search tool and database of Alzheimer’s care facilities, families in need of care for their loved ones can locate licensed care homes and communities in the Middlebury area that are best equipped to provide care for their loved ones. I was wondering</w:t>
      </w:r>
      <w:proofErr w:type="gramStart"/>
      <w:r>
        <w:t>,</w:t>
      </w:r>
      <w:proofErr w:type="gramEnd"/>
      <w:r>
        <w:t xml:space="preserve"> would it be possible for you to let your residents know about Alzheimer Support via your website at </w:t>
      </w:r>
      <w:hyperlink r:id="rId7" w:history="1">
        <w:r>
          <w:rPr>
            <w:rStyle w:val="Hyperlink"/>
          </w:rPr>
          <w:t>https://www.middlebury-ct.org/elderly-social-services</w:t>
        </w:r>
      </w:hyperlink>
      <w:r>
        <w:t xml:space="preserve">? </w:t>
      </w:r>
    </w:p>
    <w:p w:rsidR="00054827" w:rsidRDefault="00054827"/>
    <w:sectPr w:rsidR="00054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A3F"/>
    <w:multiLevelType w:val="multilevel"/>
    <w:tmpl w:val="96EA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E640C"/>
    <w:multiLevelType w:val="multilevel"/>
    <w:tmpl w:val="C2A6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07F49"/>
    <w:multiLevelType w:val="multilevel"/>
    <w:tmpl w:val="D50E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180EE3"/>
    <w:multiLevelType w:val="multilevel"/>
    <w:tmpl w:val="8E10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294313"/>
    <w:multiLevelType w:val="multilevel"/>
    <w:tmpl w:val="E1F2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8179A1"/>
    <w:multiLevelType w:val="multilevel"/>
    <w:tmpl w:val="CC60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F87F69"/>
    <w:multiLevelType w:val="multilevel"/>
    <w:tmpl w:val="5020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6C020C"/>
    <w:multiLevelType w:val="multilevel"/>
    <w:tmpl w:val="5D46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D255EB"/>
    <w:multiLevelType w:val="multilevel"/>
    <w:tmpl w:val="C54C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203DB1"/>
    <w:multiLevelType w:val="multilevel"/>
    <w:tmpl w:val="E9A2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DC0F9A"/>
    <w:multiLevelType w:val="multilevel"/>
    <w:tmpl w:val="85E2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727AD2"/>
    <w:multiLevelType w:val="multilevel"/>
    <w:tmpl w:val="1A00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7"/>
  </w:num>
  <w:num w:numId="4">
    <w:abstractNumId w:val="5"/>
  </w:num>
  <w:num w:numId="5">
    <w:abstractNumId w:val="4"/>
  </w:num>
  <w:num w:numId="6">
    <w:abstractNumId w:val="6"/>
  </w:num>
  <w:num w:numId="7">
    <w:abstractNumId w:val="10"/>
  </w:num>
  <w:num w:numId="8">
    <w:abstractNumId w:val="8"/>
  </w:num>
  <w:num w:numId="9">
    <w:abstractNumId w:val="11"/>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076"/>
    <w:rsid w:val="00054827"/>
    <w:rsid w:val="00482DD5"/>
    <w:rsid w:val="005F78CB"/>
    <w:rsid w:val="00611EE3"/>
    <w:rsid w:val="006A6076"/>
    <w:rsid w:val="008A6449"/>
    <w:rsid w:val="00DC1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449"/>
    <w:rPr>
      <w:rFonts w:ascii="Tahoma" w:hAnsi="Tahoma" w:cs="Tahoma"/>
      <w:sz w:val="16"/>
      <w:szCs w:val="16"/>
    </w:rPr>
  </w:style>
  <w:style w:type="character" w:styleId="Hyperlink">
    <w:name w:val="Hyperlink"/>
    <w:basedOn w:val="DefaultParagraphFont"/>
    <w:uiPriority w:val="99"/>
    <w:semiHidden/>
    <w:unhideWhenUsed/>
    <w:rsid w:val="005F78CB"/>
    <w:rPr>
      <w:color w:val="0000FF"/>
      <w:u w:val="single"/>
    </w:rPr>
  </w:style>
  <w:style w:type="paragraph" w:styleId="NormalWeb">
    <w:name w:val="Normal (Web)"/>
    <w:basedOn w:val="Normal"/>
    <w:uiPriority w:val="99"/>
    <w:semiHidden/>
    <w:unhideWhenUsed/>
    <w:rsid w:val="005F78CB"/>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5F78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449"/>
    <w:rPr>
      <w:rFonts w:ascii="Tahoma" w:hAnsi="Tahoma" w:cs="Tahoma"/>
      <w:sz w:val="16"/>
      <w:szCs w:val="16"/>
    </w:rPr>
  </w:style>
  <w:style w:type="character" w:styleId="Hyperlink">
    <w:name w:val="Hyperlink"/>
    <w:basedOn w:val="DefaultParagraphFont"/>
    <w:uiPriority w:val="99"/>
    <w:semiHidden/>
    <w:unhideWhenUsed/>
    <w:rsid w:val="005F78CB"/>
    <w:rPr>
      <w:color w:val="0000FF"/>
      <w:u w:val="single"/>
    </w:rPr>
  </w:style>
  <w:style w:type="paragraph" w:styleId="NormalWeb">
    <w:name w:val="Normal (Web)"/>
    <w:basedOn w:val="Normal"/>
    <w:uiPriority w:val="99"/>
    <w:semiHidden/>
    <w:unhideWhenUsed/>
    <w:rsid w:val="005F78CB"/>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5F78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73506">
      <w:bodyDiv w:val="1"/>
      <w:marLeft w:val="0"/>
      <w:marRight w:val="0"/>
      <w:marTop w:val="0"/>
      <w:marBottom w:val="0"/>
      <w:divBdr>
        <w:top w:val="none" w:sz="0" w:space="0" w:color="auto"/>
        <w:left w:val="none" w:sz="0" w:space="0" w:color="auto"/>
        <w:bottom w:val="none" w:sz="0" w:space="0" w:color="auto"/>
        <w:right w:val="none" w:sz="0" w:space="0" w:color="auto"/>
      </w:divBdr>
    </w:div>
    <w:div w:id="692414698">
      <w:bodyDiv w:val="1"/>
      <w:marLeft w:val="0"/>
      <w:marRight w:val="0"/>
      <w:marTop w:val="0"/>
      <w:marBottom w:val="0"/>
      <w:divBdr>
        <w:top w:val="none" w:sz="0" w:space="0" w:color="auto"/>
        <w:left w:val="none" w:sz="0" w:space="0" w:color="auto"/>
        <w:bottom w:val="none" w:sz="0" w:space="0" w:color="auto"/>
        <w:right w:val="none" w:sz="0" w:space="0" w:color="auto"/>
      </w:divBdr>
      <w:divsChild>
        <w:div w:id="1002775577">
          <w:marLeft w:val="0"/>
          <w:marRight w:val="0"/>
          <w:marTop w:val="0"/>
          <w:marBottom w:val="300"/>
          <w:divBdr>
            <w:top w:val="none" w:sz="0" w:space="0" w:color="auto"/>
            <w:left w:val="none" w:sz="0" w:space="0" w:color="auto"/>
            <w:bottom w:val="none" w:sz="0" w:space="0" w:color="auto"/>
            <w:right w:val="none" w:sz="0" w:space="0" w:color="auto"/>
          </w:divBdr>
        </w:div>
        <w:div w:id="1714113592">
          <w:marLeft w:val="0"/>
          <w:marRight w:val="0"/>
          <w:marTop w:val="0"/>
          <w:marBottom w:val="0"/>
          <w:divBdr>
            <w:top w:val="none" w:sz="0" w:space="0" w:color="auto"/>
            <w:left w:val="none" w:sz="0" w:space="0" w:color="auto"/>
            <w:bottom w:val="none" w:sz="0" w:space="0" w:color="auto"/>
            <w:right w:val="none" w:sz="0" w:space="0" w:color="auto"/>
          </w:divBdr>
          <w:divsChild>
            <w:div w:id="197592639">
              <w:marLeft w:val="0"/>
              <w:marRight w:val="0"/>
              <w:marTop w:val="0"/>
              <w:marBottom w:val="240"/>
              <w:divBdr>
                <w:top w:val="none" w:sz="0" w:space="0" w:color="auto"/>
                <w:left w:val="none" w:sz="0" w:space="0" w:color="auto"/>
                <w:bottom w:val="none" w:sz="0" w:space="0" w:color="auto"/>
                <w:right w:val="none" w:sz="0" w:space="0" w:color="auto"/>
              </w:divBdr>
            </w:div>
            <w:div w:id="693264220">
              <w:marLeft w:val="0"/>
              <w:marRight w:val="0"/>
              <w:marTop w:val="0"/>
              <w:marBottom w:val="240"/>
              <w:divBdr>
                <w:top w:val="none" w:sz="0" w:space="0" w:color="auto"/>
                <w:left w:val="none" w:sz="0" w:space="0" w:color="auto"/>
                <w:bottom w:val="none" w:sz="0" w:space="0" w:color="auto"/>
                <w:right w:val="none" w:sz="0" w:space="0" w:color="auto"/>
              </w:divBdr>
            </w:div>
            <w:div w:id="1243175805">
              <w:marLeft w:val="0"/>
              <w:marRight w:val="0"/>
              <w:marTop w:val="0"/>
              <w:marBottom w:val="240"/>
              <w:divBdr>
                <w:top w:val="none" w:sz="0" w:space="0" w:color="auto"/>
                <w:left w:val="none" w:sz="0" w:space="0" w:color="auto"/>
                <w:bottom w:val="none" w:sz="0" w:space="0" w:color="auto"/>
                <w:right w:val="none" w:sz="0" w:space="0" w:color="auto"/>
              </w:divBdr>
            </w:div>
            <w:div w:id="1301228582">
              <w:marLeft w:val="0"/>
              <w:marRight w:val="0"/>
              <w:marTop w:val="0"/>
              <w:marBottom w:val="0"/>
              <w:divBdr>
                <w:top w:val="none" w:sz="0" w:space="0" w:color="auto"/>
                <w:left w:val="none" w:sz="0" w:space="0" w:color="auto"/>
                <w:bottom w:val="none" w:sz="0" w:space="0" w:color="auto"/>
                <w:right w:val="none" w:sz="0" w:space="0" w:color="auto"/>
              </w:divBdr>
              <w:divsChild>
                <w:div w:id="521015871">
                  <w:marLeft w:val="75"/>
                  <w:marRight w:val="75"/>
                  <w:marTop w:val="0"/>
                  <w:marBottom w:val="45"/>
                  <w:divBdr>
                    <w:top w:val="single" w:sz="6" w:space="0" w:color="1877F2"/>
                    <w:left w:val="single" w:sz="6" w:space="0" w:color="1877F2"/>
                    <w:bottom w:val="single" w:sz="6" w:space="0" w:color="1877F2"/>
                    <w:right w:val="single" w:sz="6" w:space="0" w:color="1877F2"/>
                  </w:divBdr>
                </w:div>
                <w:div w:id="1682466253">
                  <w:marLeft w:val="0"/>
                  <w:marRight w:val="75"/>
                  <w:marTop w:val="0"/>
                  <w:marBottom w:val="45"/>
                  <w:divBdr>
                    <w:top w:val="single" w:sz="6" w:space="0" w:color="E60023"/>
                    <w:left w:val="single" w:sz="6" w:space="0" w:color="E60023"/>
                    <w:bottom w:val="single" w:sz="6" w:space="0" w:color="E60023"/>
                    <w:right w:val="single" w:sz="6" w:space="0" w:color="E60023"/>
                  </w:divBdr>
                </w:div>
                <w:div w:id="2070182929">
                  <w:marLeft w:val="0"/>
                  <w:marRight w:val="0"/>
                  <w:marTop w:val="0"/>
                  <w:marBottom w:val="0"/>
                  <w:divBdr>
                    <w:top w:val="none" w:sz="0" w:space="0" w:color="auto"/>
                    <w:left w:val="none" w:sz="0" w:space="0" w:color="auto"/>
                    <w:bottom w:val="none" w:sz="0" w:space="0" w:color="auto"/>
                    <w:right w:val="none" w:sz="0" w:space="0" w:color="auto"/>
                  </w:divBdr>
                </w:div>
              </w:divsChild>
            </w:div>
            <w:div w:id="16446956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49266418">
      <w:bodyDiv w:val="1"/>
      <w:marLeft w:val="0"/>
      <w:marRight w:val="0"/>
      <w:marTop w:val="0"/>
      <w:marBottom w:val="0"/>
      <w:divBdr>
        <w:top w:val="none" w:sz="0" w:space="0" w:color="auto"/>
        <w:left w:val="none" w:sz="0" w:space="0" w:color="auto"/>
        <w:bottom w:val="none" w:sz="0" w:space="0" w:color="auto"/>
        <w:right w:val="none" w:sz="0" w:space="0" w:color="auto"/>
      </w:divBdr>
    </w:div>
    <w:div w:id="1560358501">
      <w:bodyDiv w:val="1"/>
      <w:marLeft w:val="0"/>
      <w:marRight w:val="0"/>
      <w:marTop w:val="0"/>
      <w:marBottom w:val="0"/>
      <w:divBdr>
        <w:top w:val="none" w:sz="0" w:space="0" w:color="auto"/>
        <w:left w:val="none" w:sz="0" w:space="0" w:color="auto"/>
        <w:bottom w:val="none" w:sz="0" w:space="0" w:color="auto"/>
        <w:right w:val="none" w:sz="0" w:space="0" w:color="auto"/>
      </w:divBdr>
    </w:div>
    <w:div w:id="1825732052">
      <w:bodyDiv w:val="1"/>
      <w:marLeft w:val="0"/>
      <w:marRight w:val="0"/>
      <w:marTop w:val="0"/>
      <w:marBottom w:val="0"/>
      <w:divBdr>
        <w:top w:val="none" w:sz="0" w:space="0" w:color="auto"/>
        <w:left w:val="none" w:sz="0" w:space="0" w:color="auto"/>
        <w:bottom w:val="none" w:sz="0" w:space="0" w:color="auto"/>
        <w:right w:val="none" w:sz="0" w:space="0" w:color="auto"/>
      </w:divBdr>
      <w:divsChild>
        <w:div w:id="1168206218">
          <w:marLeft w:val="0"/>
          <w:marRight w:val="0"/>
          <w:marTop w:val="0"/>
          <w:marBottom w:val="240"/>
          <w:divBdr>
            <w:top w:val="none" w:sz="0" w:space="0" w:color="auto"/>
            <w:left w:val="none" w:sz="0" w:space="0" w:color="auto"/>
            <w:bottom w:val="none" w:sz="0" w:space="0" w:color="auto"/>
            <w:right w:val="none" w:sz="0" w:space="0" w:color="auto"/>
          </w:divBdr>
        </w:div>
        <w:div w:id="1189416425">
          <w:marLeft w:val="0"/>
          <w:marRight w:val="0"/>
          <w:marTop w:val="0"/>
          <w:marBottom w:val="240"/>
          <w:divBdr>
            <w:top w:val="none" w:sz="0" w:space="0" w:color="auto"/>
            <w:left w:val="none" w:sz="0" w:space="0" w:color="auto"/>
            <w:bottom w:val="none" w:sz="0" w:space="0" w:color="auto"/>
            <w:right w:val="none" w:sz="0" w:space="0" w:color="auto"/>
          </w:divBdr>
        </w:div>
        <w:div w:id="204952237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inkprotect.cudasvc.com/url?a=https%3a%2f%2fwww.middlebury-ct.org%2felderly-social-services&amp;c=E,1,ekMt6UxI6XUqiBDDvjkOM-8ttAj_On5dIdYz3ydqzx0YJP3YNpiydBZ1lbf6K0Q3WZmpD88e6Nsg4oTD6DAIOLVxq4vbNDvHvRQl8G6F2wnjhplcbZ4,&amp;typ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protect.cudasvc.com/url?a=https%3a%2f%2fwww.alzheimersupport.com%2fmemory-care%2fconnecticut&amp;c=E,1,wtQs3WqCR_YthAFHRSzwiz8aMlGEnf1NjO2bGNviTuazOBLRVwDjBaC5vB5D1DA4zvjEzpL0_QJJJl2n_13sZ2urVWA9fBS2YBmo-nFra2lwv2VTklezVrVW&amp;typo=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5687</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Town of MIddlebury</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Middlebury</dc:creator>
  <cp:lastModifiedBy>Town of Middlebury</cp:lastModifiedBy>
  <cp:revision>1</cp:revision>
  <cp:lastPrinted>2021-07-09T15:32:00Z</cp:lastPrinted>
  <dcterms:created xsi:type="dcterms:W3CDTF">2021-07-08T14:42:00Z</dcterms:created>
  <dcterms:modified xsi:type="dcterms:W3CDTF">2021-07-13T15:06:00Z</dcterms:modified>
</cp:coreProperties>
</file>